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42F14" w14:textId="77777777" w:rsidR="00AB275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5.pielikums</w:t>
      </w:r>
    </w:p>
    <w:p w14:paraId="492E663B" w14:textId="44F44768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Ministru kabineta</w:t>
      </w:r>
    </w:p>
    <w:p w14:paraId="1414B263" w14:textId="77777777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2018. gada 17. jūlija</w:t>
      </w:r>
    </w:p>
    <w:p w14:paraId="790C4858" w14:textId="77777777" w:rsidR="00190301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noteikumiem Nr. 421</w:t>
      </w:r>
    </w:p>
    <w:p w14:paraId="674043A3" w14:textId="77777777" w:rsid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FBCBB7" w14:textId="6D554A1F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Pieteikums finanšu līdzekļu pieprasīšanai</w:t>
      </w:r>
      <w:r w:rsidR="00AB27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 valsts budžeta programmas “</w:t>
      </w:r>
      <w:r w:rsidRPr="00F6404D">
        <w:rPr>
          <w:rFonts w:ascii="Times New Roman" w:hAnsi="Times New Roman" w:cs="Times New Roman"/>
          <w:b/>
          <w:sz w:val="24"/>
          <w:szCs w:val="24"/>
        </w:rPr>
        <w:t>Lī</w:t>
      </w:r>
      <w:r>
        <w:rPr>
          <w:rFonts w:ascii="Times New Roman" w:hAnsi="Times New Roman" w:cs="Times New Roman"/>
          <w:b/>
          <w:sz w:val="24"/>
          <w:szCs w:val="24"/>
        </w:rPr>
        <w:t>dzekļi neparedzētiem gadījumiem”</w:t>
      </w:r>
    </w:p>
    <w:p w14:paraId="2309D382" w14:textId="77777777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C0BE9E" w14:textId="1D5D6574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04D">
        <w:rPr>
          <w:rFonts w:ascii="Times New Roman" w:hAnsi="Times New Roman" w:cs="Times New Roman"/>
          <w:sz w:val="24"/>
          <w:szCs w:val="24"/>
        </w:rPr>
        <w:t>Vides aizsardzības un reģionālās attīstības ministrijai</w:t>
      </w:r>
    </w:p>
    <w:p w14:paraId="5E5C94AE" w14:textId="77777777" w:rsidR="00AB275D" w:rsidRDefault="00AB275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320BE" w14:textId="77777777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BFD33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</w:t>
      </w:r>
      <w:r w:rsidR="00CB0CDD">
        <w:rPr>
          <w:rFonts w:ascii="Times New Roman" w:hAnsi="Times New Roman" w:cs="Times New Roman"/>
          <w:b/>
          <w:sz w:val="24"/>
          <w:szCs w:val="24"/>
        </w:rPr>
        <w:t>esniedzējs</w:t>
      </w:r>
      <w:r w:rsidRPr="00F6404D">
        <w:rPr>
          <w:rFonts w:ascii="Times New Roman" w:hAnsi="Times New Roman" w:cs="Times New Roman"/>
          <w:sz w:val="24"/>
          <w:szCs w:val="24"/>
        </w:rPr>
        <w:t xml:space="preserve"> </w:t>
      </w:r>
      <w:r w:rsidRPr="00CB0CDD">
        <w:rPr>
          <w:rFonts w:ascii="Times New Roman" w:hAnsi="Times New Roman" w:cs="Times New Roman"/>
          <w:i/>
          <w:sz w:val="20"/>
          <w:szCs w:val="20"/>
        </w:rPr>
        <w:t>(pašvaldības nosaukums)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6404D" w14:paraId="491B7A4E" w14:textId="77777777" w:rsidTr="00F6404D">
        <w:trPr>
          <w:trHeight w:val="635"/>
        </w:trPr>
        <w:tc>
          <w:tcPr>
            <w:tcW w:w="9344" w:type="dxa"/>
          </w:tcPr>
          <w:p w14:paraId="316B70D1" w14:textId="77777777" w:rsidR="00D05D91" w:rsidRDefault="00A53854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4">
              <w:rPr>
                <w:rFonts w:ascii="Times New Roman" w:hAnsi="Times New Roman" w:cs="Times New Roman"/>
                <w:sz w:val="24"/>
                <w:szCs w:val="24"/>
              </w:rPr>
              <w:t>Jēkabpils novada pašvaldība</w:t>
            </w:r>
            <w:r w:rsidR="00AB49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3BD881B" w14:textId="317EFCC7" w:rsidR="00F6404D" w:rsidRPr="00A53854" w:rsidRDefault="00081C2E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981">
              <w:rPr>
                <w:rFonts w:ascii="Times New Roman" w:hAnsi="Times New Roman" w:cs="Times New Roman"/>
                <w:sz w:val="24"/>
                <w:szCs w:val="24"/>
              </w:rPr>
              <w:t>eģ.nr.</w:t>
            </w:r>
            <w:r w:rsidR="00912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2B3F" w:rsidRPr="00912B3F">
              <w:rPr>
                <w:rFonts w:ascii="Times New Roman" w:hAnsi="Times New Roman" w:cs="Times New Roman"/>
                <w:sz w:val="24"/>
                <w:szCs w:val="24"/>
              </w:rPr>
              <w:t>90000024205</w:t>
            </w:r>
            <w:r w:rsidR="00D05D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5D91" w:rsidRPr="00D05D91">
              <w:rPr>
                <w:rFonts w:ascii="Times New Roman" w:hAnsi="Times New Roman" w:cs="Times New Roman"/>
                <w:sz w:val="24"/>
                <w:szCs w:val="24"/>
              </w:rPr>
              <w:t>drese: Brīvības iela 120, Jēkabpils, Jēkabpils novads, LV-5201</w:t>
            </w:r>
          </w:p>
        </w:tc>
      </w:tr>
    </w:tbl>
    <w:p w14:paraId="3E2FDDF9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378EA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Iesniedzēja kontaktpersona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48"/>
        <w:gridCol w:w="7808"/>
      </w:tblGrid>
      <w:tr w:rsidR="002A48BC" w:rsidRPr="00F6404D" w14:paraId="1A315B4B" w14:textId="77777777" w:rsidTr="009606B7">
        <w:trPr>
          <w:trHeight w:val="411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9294" w14:textId="77777777" w:rsidR="002A48BC" w:rsidRPr="00F6404D" w:rsidRDefault="002A48BC" w:rsidP="002A4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Vārds, uzvārds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5E3558" w14:textId="28967733" w:rsidR="002A48BC" w:rsidRPr="00F6404D" w:rsidRDefault="002A48BC" w:rsidP="002A4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Tālis Zalva</w:t>
            </w:r>
          </w:p>
        </w:tc>
      </w:tr>
      <w:tr w:rsidR="002A48BC" w:rsidRPr="00F6404D" w14:paraId="0DC75654" w14:textId="77777777" w:rsidTr="009606B7">
        <w:trPr>
          <w:trHeight w:val="417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1C6B" w14:textId="77777777" w:rsidR="002A48BC" w:rsidRPr="00F6404D" w:rsidRDefault="002A48BC" w:rsidP="002A4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Amats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B71C58" w14:textId="3511CCEE" w:rsidR="002A48BC" w:rsidRPr="00F6404D" w:rsidRDefault="002A48BC" w:rsidP="002A4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Vides, dabas resursu un civilās aizsardzības nodaļas civilās aizsardzības inženieris </w:t>
            </w:r>
          </w:p>
        </w:tc>
      </w:tr>
      <w:tr w:rsidR="002A48BC" w:rsidRPr="00F6404D" w14:paraId="6217F8A4" w14:textId="77777777" w:rsidTr="009606B7">
        <w:trPr>
          <w:trHeight w:val="41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9FBF" w14:textId="77777777" w:rsidR="002A48BC" w:rsidRPr="00F6404D" w:rsidRDefault="002A48BC" w:rsidP="002A4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Tālrunis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C823F3" w14:textId="319ABF02" w:rsidR="002A48BC" w:rsidRPr="00F6404D" w:rsidRDefault="002A48BC" w:rsidP="002A4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25780667</w:t>
            </w:r>
          </w:p>
        </w:tc>
      </w:tr>
      <w:tr w:rsidR="002A48BC" w:rsidRPr="00F6404D" w14:paraId="71B83C7E" w14:textId="77777777" w:rsidTr="009606B7">
        <w:trPr>
          <w:trHeight w:val="416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A3D6" w14:textId="77777777" w:rsidR="002A48BC" w:rsidRPr="00F6404D" w:rsidRDefault="002A48BC" w:rsidP="002A4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E-pasts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5C3709" w14:textId="13CE5FD6" w:rsidR="002A48BC" w:rsidRPr="00F6404D" w:rsidRDefault="002A48BC" w:rsidP="002A4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talis.zalva@jekabpils.lv</w:t>
            </w:r>
          </w:p>
        </w:tc>
      </w:tr>
    </w:tbl>
    <w:p w14:paraId="43F5A103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ED804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Notikums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01"/>
        <w:gridCol w:w="222"/>
        <w:gridCol w:w="588"/>
        <w:gridCol w:w="7045"/>
      </w:tblGrid>
      <w:tr w:rsidR="00F6404D" w:rsidRPr="00F6404D" w14:paraId="0DA41561" w14:textId="77777777" w:rsidTr="000750A8">
        <w:trPr>
          <w:trHeight w:val="429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E8D2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Katastrofa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922F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35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50D234F8" w14:textId="77777777" w:rsidTr="000750A8">
        <w:trPr>
          <w:trHeight w:val="421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D0C0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Dabas stihija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3D88" w14:textId="0BAE5378" w:rsidR="00F6404D" w:rsidRPr="0015107F" w:rsidRDefault="00A53854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51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X</w:t>
            </w:r>
            <w:r w:rsidR="00F6404D" w:rsidRPr="00151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2D8C" w14:textId="3CED1ECE" w:rsidR="00F6404D" w:rsidRPr="0015107F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51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r w:rsidR="009F3A13" w:rsidRPr="00151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</w:t>
            </w:r>
            <w:r w:rsidR="009F3A13" w:rsidRPr="001510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lūdi</w:t>
            </w:r>
          </w:p>
        </w:tc>
      </w:tr>
      <w:tr w:rsidR="00F6404D" w:rsidRPr="00F6404D" w14:paraId="7FBC2CA6" w14:textId="77777777" w:rsidTr="000750A8">
        <w:trPr>
          <w:trHeight w:val="414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DC9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Ugunsgrēks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8106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0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4097D57E" w14:textId="77777777" w:rsidTr="000750A8">
        <w:trPr>
          <w:trHeight w:val="420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C91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Cits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BA65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756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1BE62827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F6404D" w:rsidRPr="00F6404D" w14:paraId="611FA04E" w14:textId="77777777" w:rsidTr="00F6404D">
        <w:trPr>
          <w:trHeight w:val="41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30CA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Cietušais infrastruktūras objekts </w:t>
            </w:r>
            <w:r w:rsidRPr="00F640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(nosaukums, adrese)</w:t>
            </w:r>
          </w:p>
        </w:tc>
      </w:tr>
      <w:tr w:rsidR="00F6404D" w:rsidRPr="00F6404D" w14:paraId="139664B4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5B1E5" w14:textId="4E2841E9" w:rsidR="00F6404D" w:rsidRPr="00F6404D" w:rsidRDefault="00006E52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006E5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Daugavas kreisā krasta aizsargdambis Jēkabpilī</w:t>
            </w:r>
          </w:p>
        </w:tc>
      </w:tr>
      <w:tr w:rsidR="00F6404D" w:rsidRPr="00F6404D" w14:paraId="6097FB5D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1FDF3" w14:textId="3DC02C1A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4192FF71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CB0CDD" w14:paraId="0849992E" w14:textId="77777777" w:rsidTr="00481DAC">
        <w:trPr>
          <w:trHeight w:val="343"/>
        </w:trPr>
        <w:tc>
          <w:tcPr>
            <w:tcW w:w="562" w:type="dxa"/>
          </w:tcPr>
          <w:p w14:paraId="3F5E7807" w14:textId="32486B3F" w:rsidR="00CB0CDD" w:rsidRDefault="0015107F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</w:tc>
        <w:tc>
          <w:tcPr>
            <w:tcW w:w="8782" w:type="dxa"/>
          </w:tcPr>
          <w:p w14:paraId="262F868D" w14:textId="77777777" w:rsidR="00CB0CDD" w:rsidRPr="00EB1120" w:rsidRDefault="00CB0CDD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D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pašvaldības īpašumā</w:t>
            </w:r>
            <w:r w:rsidRPr="00EB1120">
              <w:rPr>
                <w:rFonts w:ascii="Times New Roman" w:hAnsi="Times New Roman" w:cs="Times New Roman"/>
                <w:sz w:val="24"/>
                <w:szCs w:val="24"/>
              </w:rPr>
              <w:t xml:space="preserve"> vai valdījumā</w:t>
            </w:r>
          </w:p>
        </w:tc>
      </w:tr>
    </w:tbl>
    <w:p w14:paraId="0A8637E8" w14:textId="77777777" w:rsidR="00CB0CDD" w:rsidRDefault="00CB0CDD" w:rsidP="00C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8781"/>
      </w:tblGrid>
      <w:tr w:rsidR="00CB0CDD" w14:paraId="344A6A89" w14:textId="77777777" w:rsidTr="00481DAC">
        <w:trPr>
          <w:trHeight w:val="343"/>
        </w:trPr>
        <w:tc>
          <w:tcPr>
            <w:tcW w:w="562" w:type="dxa"/>
          </w:tcPr>
          <w:p w14:paraId="5A1B699D" w14:textId="6D9AA2D6" w:rsidR="00CB0CDD" w:rsidRDefault="00AB0C16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  <w:tc>
          <w:tcPr>
            <w:tcW w:w="8782" w:type="dxa"/>
          </w:tcPr>
          <w:p w14:paraId="68AF9DED" w14:textId="614BD3EF" w:rsidR="00CB0CDD" w:rsidRDefault="00CB0CDD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C16">
              <w:rPr>
                <w:rFonts w:ascii="Times New Roman" w:hAnsi="Times New Roman" w:cs="Times New Roman"/>
                <w:sz w:val="24"/>
                <w:szCs w:val="24"/>
              </w:rPr>
              <w:t>apdrošināts</w:t>
            </w:r>
          </w:p>
        </w:tc>
      </w:tr>
    </w:tbl>
    <w:p w14:paraId="25E5D0A7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26A0F" w14:textId="77777777" w:rsidR="00CB0CDD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Zaudējumu apmērs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221EB5" w:rsidRPr="00221EB5" w14:paraId="54A54A59" w14:textId="77777777" w:rsidTr="00481DAC">
        <w:trPr>
          <w:trHeight w:val="517"/>
        </w:trPr>
        <w:tc>
          <w:tcPr>
            <w:tcW w:w="2547" w:type="dxa"/>
          </w:tcPr>
          <w:p w14:paraId="322BC806" w14:textId="481E9B23" w:rsidR="00481DAC" w:rsidRPr="00221EB5" w:rsidRDefault="001578EE" w:rsidP="00340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691 847</w:t>
            </w:r>
            <w:r w:rsidR="00260101" w:rsidRPr="00221E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14:paraId="64220CB3" w14:textId="77777777" w:rsidR="00481DAC" w:rsidRPr="00221EB5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EB5">
        <w:rPr>
          <w:rFonts w:ascii="Times New Roman" w:hAnsi="Times New Roman" w:cs="Times New Roman"/>
          <w:b/>
          <w:sz w:val="24"/>
          <w:szCs w:val="24"/>
        </w:rPr>
        <w:t>Pašvaldības līdzfinansējuma apmērs</w:t>
      </w:r>
      <w:r w:rsidRPr="00221EB5">
        <w:rPr>
          <w:rFonts w:ascii="Times New Roman" w:hAnsi="Times New Roman" w:cs="Times New Roman"/>
          <w:sz w:val="24"/>
          <w:szCs w:val="24"/>
        </w:rPr>
        <w:t xml:space="preserve"> </w:t>
      </w:r>
      <w:r w:rsidRPr="00221EB5">
        <w:rPr>
          <w:rFonts w:ascii="Times New Roman" w:hAnsi="Times New Roman" w:cs="Times New Roman"/>
          <w:i/>
          <w:sz w:val="24"/>
          <w:szCs w:val="24"/>
        </w:rPr>
        <w:t>(euro)</w:t>
      </w:r>
      <w:r w:rsidR="005D3381" w:rsidRPr="00221EB5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221EB5" w:rsidRPr="00221EB5" w14:paraId="14BF1B68" w14:textId="77777777" w:rsidTr="00481DAC">
        <w:trPr>
          <w:trHeight w:val="557"/>
        </w:trPr>
        <w:tc>
          <w:tcPr>
            <w:tcW w:w="2547" w:type="dxa"/>
          </w:tcPr>
          <w:p w14:paraId="094E1D1A" w14:textId="43B435A7" w:rsidR="00481DAC" w:rsidRPr="00221EB5" w:rsidRDefault="00340AD8" w:rsidP="00340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E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30% jeb </w:t>
            </w:r>
          </w:p>
        </w:tc>
      </w:tr>
    </w:tbl>
    <w:p w14:paraId="028B17A9" w14:textId="77777777" w:rsidR="00481DAC" w:rsidRPr="00221EB5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EB5">
        <w:rPr>
          <w:rFonts w:ascii="Times New Roman" w:hAnsi="Times New Roman" w:cs="Times New Roman"/>
          <w:b/>
          <w:sz w:val="24"/>
          <w:szCs w:val="24"/>
        </w:rPr>
        <w:t xml:space="preserve">No valsts budžeta programmas “Līdzekļi neparedzētiem gadījumiem” nepieciešamā finansējuma apmērs </w:t>
      </w:r>
      <w:r w:rsidRPr="00221EB5">
        <w:rPr>
          <w:rFonts w:ascii="Times New Roman" w:hAnsi="Times New Roman" w:cs="Times New Roman"/>
          <w:i/>
          <w:sz w:val="24"/>
          <w:szCs w:val="24"/>
        </w:rPr>
        <w:t>(euro)</w:t>
      </w:r>
      <w:r w:rsidR="005D3381" w:rsidRPr="00221EB5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221EB5" w:rsidRPr="00221EB5" w14:paraId="76FE0391" w14:textId="77777777" w:rsidTr="00481DAC">
        <w:trPr>
          <w:trHeight w:val="531"/>
        </w:trPr>
        <w:tc>
          <w:tcPr>
            <w:tcW w:w="2547" w:type="dxa"/>
          </w:tcPr>
          <w:p w14:paraId="2D176EAF" w14:textId="770CFFA5" w:rsidR="00481DAC" w:rsidRPr="00221EB5" w:rsidRDefault="001578EE" w:rsidP="0083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691 847</w:t>
            </w:r>
            <w:r w:rsidRPr="00221E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tbl>
      <w:tblPr>
        <w:tblW w:w="13333" w:type="dxa"/>
        <w:tblLook w:val="04A0" w:firstRow="1" w:lastRow="0" w:firstColumn="1" w:lastColumn="0" w:noHBand="0" w:noVBand="1"/>
      </w:tblPr>
      <w:tblGrid>
        <w:gridCol w:w="284"/>
        <w:gridCol w:w="142"/>
        <w:gridCol w:w="4446"/>
        <w:gridCol w:w="940"/>
        <w:gridCol w:w="84"/>
        <w:gridCol w:w="1023"/>
        <w:gridCol w:w="696"/>
        <w:gridCol w:w="668"/>
        <w:gridCol w:w="564"/>
        <w:gridCol w:w="1550"/>
        <w:gridCol w:w="1550"/>
        <w:gridCol w:w="1386"/>
      </w:tblGrid>
      <w:tr w:rsidR="00481DAC" w:rsidRPr="00481DAC" w14:paraId="4A2D3B68" w14:textId="77777777" w:rsidTr="00AB275D">
        <w:trPr>
          <w:trHeight w:val="300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DA4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525168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180FA72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B8C9D9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Pieteikumam pievienoti finansiālā pamatojuma dokumenti:</w:t>
            </w:r>
          </w:p>
        </w:tc>
        <w:tc>
          <w:tcPr>
            <w:tcW w:w="45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86B7E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4A9B3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30AB6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481DAC" w:rsidRPr="00481DAC" w14:paraId="5B8B409C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D135" w14:textId="06C4CD07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F0522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02C295" w14:textId="1109BB2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psekošanas akts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EFB0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4AB8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91707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9409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A2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983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AD4418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773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FC4A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(par to, ka zaudējumi objektam radušies stihiskas nelaimes, katastrofas vai  ugunsgrēka gadījumā,</w:t>
            </w:r>
          </w:p>
        </w:tc>
      </w:tr>
      <w:tr w:rsidR="00481DAC" w:rsidRPr="00481DAC" w14:paraId="5F91683E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2F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98046A" w14:textId="79BBB6A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zaudējumu novērtējums un apmērs, vai dokument</w:t>
            </w:r>
            <w:r w:rsidR="00AB27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i</w:t>
            </w: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, kas apliecina notikušo faktu un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146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740EB2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EE8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3D9B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ar to saistītos zaudējumus);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83C9B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DE974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5F175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0EA76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71C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DAC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BDB497B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FFD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E2E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7044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F0DD5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68AC2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A006C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3151F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216D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52B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027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DC5549D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C5E1" w14:textId="7B148685" w:rsidR="00481DAC" w:rsidRPr="00481DAC" w:rsidRDefault="0091244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1A2C8A" w14:textId="0E4C6BA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ieprasīto līdzekļu aprēķins/tāme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2BA8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E1FA9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C58135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637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BAC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05FF18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C9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7386C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(veicamo darbu, pakalpojumu vai pasākumu apraksts, nepieciešamo materiālu daudzums, vidējā</w:t>
            </w:r>
          </w:p>
        </w:tc>
      </w:tr>
      <w:tr w:rsidR="00481DAC" w:rsidRPr="00481DAC" w14:paraId="728CE7E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192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89DA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tirgus cena, atalgojuma aprēķins un paredzamo nodokļu samaksa atbilstoši normatīvajiem aktiem); </w:t>
            </w:r>
          </w:p>
        </w:tc>
      </w:tr>
      <w:tr w:rsidR="00481DAC" w:rsidRPr="00481DAC" w14:paraId="7D26A57B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693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31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24C3A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7314B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EEA70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8A2BE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41D6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A7FCD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6FF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54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7E8DD3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698D" w14:textId="251393A9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91244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892875" w14:textId="19D56BAC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pliecinājums, ka infrastruktūras objekts ir pašvaldības īpašumā vai valdījumā;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C9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481DAC" w:rsidRPr="00481DAC" w14:paraId="1D797A57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72A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2516" w14:textId="77777777" w:rsidR="00481DAC" w:rsidRPr="00094B30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77A95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A83B1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F0661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89F7D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F5F1B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4792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394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FFC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1CF976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0C4F" w14:textId="172A2634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800F17" w14:textId="0C957843" w:rsidR="00481DAC" w:rsidRPr="00094B30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94B30">
              <w:rPr>
                <w:rFonts w:ascii="Times New Roman" w:eastAsia="Times New Roman" w:hAnsi="Times New Roman" w:cs="Times New Roman"/>
                <w:lang w:eastAsia="lv-LV"/>
              </w:rPr>
              <w:t>i</w:t>
            </w:r>
            <w:r w:rsidR="00481DAC" w:rsidRPr="00094B30">
              <w:rPr>
                <w:rFonts w:ascii="Times New Roman" w:eastAsia="Times New Roman" w:hAnsi="Times New Roman" w:cs="Times New Roman"/>
                <w:lang w:eastAsia="lv-LV"/>
              </w:rPr>
              <w:t>nformācija par pašvaldības līdzfinansējuma apmēru objektam radīto zaudējumu novēršanai</w:t>
            </w:r>
          </w:p>
        </w:tc>
      </w:tr>
      <w:tr w:rsidR="00481DAC" w:rsidRPr="00481DAC" w14:paraId="507DCB95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578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59F131" w14:textId="0D1A0DA8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(pašvaldība nodrošina līdzfinansējumu pieprasījumā minētajam objektam radīto zaudējumu</w:t>
            </w:r>
            <w:r w:rsidR="00AB27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AB275D"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novēršanai</w:t>
            </w:r>
            <w:r w:rsidR="0049765F"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 ne mazāk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ABE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75779C56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E6F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64C21D" w14:textId="78DC010A" w:rsidR="00481DAC" w:rsidRPr="00481DAC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kā </w:t>
            </w:r>
            <w:r w:rsidR="00481DAC"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30 % apmērā no objektam radīto zaudējumu apmēra, izņemot gadījumu,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ja objekts ir sociālās aprūpes centrs,</w:t>
            </w:r>
          </w:p>
        </w:tc>
      </w:tr>
      <w:tr w:rsidR="00481DAC" w:rsidRPr="00481DAC" w14:paraId="5EEEA01B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8C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7D9376" w14:textId="7A16038D" w:rsidR="00AB275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dienas aprūpes centrs, sociālā māja vai </w:t>
            </w:r>
            <w:r w:rsidR="00AB27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speciālā izglītības iestāde, kas</w:t>
            </w:r>
            <w:r w:rsidR="00497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 nodrošina internāta pakalpojumus,</w:t>
            </w:r>
          </w:p>
          <w:p w14:paraId="14FB76D7" w14:textId="5170EF54" w:rsidR="00AB275D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vai ne mazā kā 50 % apmērā, ja pašvaldība līdzekļus pieprasa to pašvaldības</w:t>
            </w:r>
            <w:r w:rsidR="00497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 izdevumu kompensēšanai, kas</w:t>
            </w:r>
          </w:p>
          <w:p w14:paraId="1F05B7B5" w14:textId="7A13FA9D" w:rsidR="00AB275D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izmaksāti atbilstoši pašvaldības saistošajiem noteikumiem dzīvojamās mājas</w:t>
            </w:r>
            <w:r w:rsidR="00497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 īpašniekam (īpašniekiem) vai</w:t>
            </w:r>
          </w:p>
          <w:p w14:paraId="08D29058" w14:textId="3D81446A" w:rsidR="00AB275D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dzīvokļu īpašniekiem dzīvojamās mājas renovācijai, lai likvidētu terora akta, avārijas,</w:t>
            </w:r>
            <w:r w:rsidR="00497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 stihiskas nelaimes vai</w:t>
            </w:r>
          </w:p>
          <w:p w14:paraId="37D13FA6" w14:textId="67A0CEB7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citas katastrofas sekas saskaņā ar likumu “Par palīdzību dzīvokļa jautājumu risināšanā”</w:t>
            </w:r>
            <w:r w:rsidR="00481DAC"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);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8E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33A70CBC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1BF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1C71" w14:textId="77777777" w:rsidR="00481DAC" w:rsidRPr="00F0522B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1ECDA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C3644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EA692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D1F9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C035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C993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31C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83C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77EA80F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5EEA" w14:textId="77777777" w:rsidR="00481DAC" w:rsidRPr="00AB0C16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B0C16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660FF2" w14:textId="2D6FC027" w:rsidR="00481DAC" w:rsidRPr="00AB0C16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B0C16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481DAC" w:rsidRPr="00AB0C16">
              <w:rPr>
                <w:rFonts w:ascii="Times New Roman" w:eastAsia="Times New Roman" w:hAnsi="Times New Roman" w:cs="Times New Roman"/>
                <w:lang w:eastAsia="lv-LV"/>
              </w:rPr>
              <w:t>pliecinājums, ka par objektu pašvaldībai nepienākas vai pienākas apdrošināšanas atlīdzība,</w:t>
            </w:r>
          </w:p>
        </w:tc>
      </w:tr>
      <w:tr w:rsidR="00481DAC" w:rsidRPr="00481DAC" w14:paraId="52D4FF8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0590" w14:textId="77777777" w:rsidR="00481DAC" w:rsidRPr="00AB0C16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8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9C5567" w14:textId="2D16FC91" w:rsidR="00481DAC" w:rsidRPr="00AB0C16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B0C16">
              <w:rPr>
                <w:rFonts w:ascii="Times New Roman" w:eastAsia="Times New Roman" w:hAnsi="Times New Roman" w:cs="Times New Roman"/>
                <w:lang w:eastAsia="lv-LV"/>
              </w:rPr>
              <w:t> (jauno, nesen remontēto būvju) garantiju remonti</w:t>
            </w:r>
            <w:r w:rsidR="00994682" w:rsidRPr="00AB0C16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85466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EBC71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DB7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D50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4444EB41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A84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45A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01BE1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E538D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C25F7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D4CCB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BD7D3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7880F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639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2B2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59DE48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FB06" w14:textId="77777777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5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07E9ED" w14:textId="65E421B7" w:rsidR="00481DAC" w:rsidRPr="00481DAC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iti dokumenti</w:t>
            </w:r>
            <w:r w:rsidR="0099468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.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A5ED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8CC8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EA80E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603FB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78231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452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AE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5B14341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6DD8F3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28AEEE" w14:textId="7BE8E0AC" w:rsidR="00481DAC" w:rsidRPr="001C5587" w:rsidRDefault="005D3381" w:rsidP="00F6404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Piezīme. *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Summas n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orāda 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veselos 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euro bez centiem.</w:t>
      </w:r>
    </w:p>
    <w:sectPr w:rsidR="00481DAC" w:rsidRPr="001C5587" w:rsidSect="00481DAC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5701F" w14:textId="77777777" w:rsidR="0037386F" w:rsidRDefault="0037386F" w:rsidP="00481DAC">
      <w:pPr>
        <w:spacing w:after="0" w:line="240" w:lineRule="auto"/>
      </w:pPr>
      <w:r>
        <w:separator/>
      </w:r>
    </w:p>
  </w:endnote>
  <w:endnote w:type="continuationSeparator" w:id="0">
    <w:p w14:paraId="4D73E61C" w14:textId="77777777" w:rsidR="0037386F" w:rsidRDefault="0037386F" w:rsidP="0048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DD70A" w14:textId="77777777" w:rsidR="0037386F" w:rsidRDefault="0037386F" w:rsidP="00481DAC">
      <w:pPr>
        <w:spacing w:after="0" w:line="240" w:lineRule="auto"/>
      </w:pPr>
      <w:r>
        <w:separator/>
      </w:r>
    </w:p>
  </w:footnote>
  <w:footnote w:type="continuationSeparator" w:id="0">
    <w:p w14:paraId="6B0A53BF" w14:textId="77777777" w:rsidR="0037386F" w:rsidRDefault="0037386F" w:rsidP="00481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2892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616BA6" w14:textId="77777777" w:rsidR="00481DAC" w:rsidRDefault="00481DA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9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6BBC0F" w14:textId="77777777" w:rsidR="00481DAC" w:rsidRDefault="00481D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4D"/>
    <w:rsid w:val="00006E52"/>
    <w:rsid w:val="000750A8"/>
    <w:rsid w:val="00081C2E"/>
    <w:rsid w:val="00094B30"/>
    <w:rsid w:val="000C29CD"/>
    <w:rsid w:val="000D5D3C"/>
    <w:rsid w:val="000D6D93"/>
    <w:rsid w:val="0015107F"/>
    <w:rsid w:val="001578EE"/>
    <w:rsid w:val="0017006C"/>
    <w:rsid w:val="00190301"/>
    <w:rsid w:val="0019550D"/>
    <w:rsid w:val="001C5587"/>
    <w:rsid w:val="0021345B"/>
    <w:rsid w:val="00221EB5"/>
    <w:rsid w:val="00260101"/>
    <w:rsid w:val="00262747"/>
    <w:rsid w:val="002A48BC"/>
    <w:rsid w:val="00340AD8"/>
    <w:rsid w:val="0037386F"/>
    <w:rsid w:val="00433D31"/>
    <w:rsid w:val="00451977"/>
    <w:rsid w:val="00481564"/>
    <w:rsid w:val="00481DAC"/>
    <w:rsid w:val="0049765F"/>
    <w:rsid w:val="004C1C44"/>
    <w:rsid w:val="004D2EFD"/>
    <w:rsid w:val="0053185E"/>
    <w:rsid w:val="00531B85"/>
    <w:rsid w:val="005A068E"/>
    <w:rsid w:val="005D3381"/>
    <w:rsid w:val="005E41B5"/>
    <w:rsid w:val="00693D30"/>
    <w:rsid w:val="006E2104"/>
    <w:rsid w:val="007000A2"/>
    <w:rsid w:val="00744870"/>
    <w:rsid w:val="007C25B2"/>
    <w:rsid w:val="007F341F"/>
    <w:rsid w:val="007F575D"/>
    <w:rsid w:val="008302A3"/>
    <w:rsid w:val="008E4CE3"/>
    <w:rsid w:val="0091244C"/>
    <w:rsid w:val="00912B3F"/>
    <w:rsid w:val="0091436B"/>
    <w:rsid w:val="009317D4"/>
    <w:rsid w:val="009826F9"/>
    <w:rsid w:val="00992449"/>
    <w:rsid w:val="00994682"/>
    <w:rsid w:val="009F3A13"/>
    <w:rsid w:val="00A53854"/>
    <w:rsid w:val="00A92D1D"/>
    <w:rsid w:val="00AB0C16"/>
    <w:rsid w:val="00AB275D"/>
    <w:rsid w:val="00AB4981"/>
    <w:rsid w:val="00B6526F"/>
    <w:rsid w:val="00C75ACB"/>
    <w:rsid w:val="00C84918"/>
    <w:rsid w:val="00CB0CDD"/>
    <w:rsid w:val="00CB7C88"/>
    <w:rsid w:val="00CD1850"/>
    <w:rsid w:val="00D05D91"/>
    <w:rsid w:val="00D402F0"/>
    <w:rsid w:val="00E00146"/>
    <w:rsid w:val="00E03E96"/>
    <w:rsid w:val="00E65568"/>
    <w:rsid w:val="00EB1120"/>
    <w:rsid w:val="00F0522B"/>
    <w:rsid w:val="00F442A7"/>
    <w:rsid w:val="00F6404D"/>
    <w:rsid w:val="00F6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930F"/>
  <w15:chartTrackingRefBased/>
  <w15:docId w15:val="{48FD1234-71B4-4FA1-A50B-16DF983E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DAC"/>
  </w:style>
  <w:style w:type="paragraph" w:styleId="Footer">
    <w:name w:val="footer"/>
    <w:basedOn w:val="Normal"/>
    <w:link w:val="FooterChar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9C0ACD3FF0D724688B578D53197D043" ma:contentTypeVersion="14" ma:contentTypeDescription="Izveidot jaunu dokumentu." ma:contentTypeScope="" ma:versionID="f17b2f62110c9d3ca1e219b7a60c0095">
  <xsd:schema xmlns:xsd="http://www.w3.org/2001/XMLSchema" xmlns:xs="http://www.w3.org/2001/XMLSchema" xmlns:p="http://schemas.microsoft.com/office/2006/metadata/properties" xmlns:ns2="b4b19bdd-6e8d-4b53-8f87-3420a5377c44" xmlns:ns3="5d10a47c-24ed-4455-883b-e169c4df7eff" targetNamespace="http://schemas.microsoft.com/office/2006/metadata/properties" ma:root="true" ma:fieldsID="88e73946f39422bd311a69c1ceba07ea" ns2:_="" ns3:_="">
    <xsd:import namespace="b4b19bdd-6e8d-4b53-8f87-3420a5377c44"/>
    <xsd:import namespace="5d10a47c-24ed-4455-883b-e169c4df7e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Izpild_x012b_t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19bdd-6e8d-4b53-8f87-3420a5377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zpild_x012b_ts" ma:index="10" nillable="true" ma:displayName="Izpildīts" ma:description="Jā" ma:format="Dropdown" ma:internalName="Izpild_x012b_ts">
      <xsd:simpleType>
        <xsd:restriction base="dms:Text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Attēlu atzīmes" ma:readOnly="false" ma:fieldId="{5cf76f15-5ced-4ddc-b409-7134ff3c332f}" ma:taxonomyMulti="true" ma:sspId="68f10473-7c5f-4033-b927-69ca06a6ea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0a47c-24ed-4455-883b-e169c4df7ef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9921e9ce-20d8-453a-ac37-b7914ae7f7ef}" ma:internalName="TaxCatchAll" ma:showField="CatchAllData" ma:web="5d10a47c-24ed-4455-883b-e169c4df7e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2AF15C-8F23-4DC1-BB2C-89A1DB80F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86C35-11BA-4FC8-AFA4-5C9F5062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b19bdd-6e8d-4b53-8f87-3420a5377c44"/>
    <ds:schemaRef ds:uri="5d10a47c-24ed-4455-883b-e169c4df7e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1789</Words>
  <Characters>1021</Characters>
  <Application>Microsoft Office Word</Application>
  <DocSecurity>4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Vaivode</dc:creator>
  <cp:keywords/>
  <dc:description/>
  <cp:lastModifiedBy>Solvita Vaivode</cp:lastModifiedBy>
  <cp:revision>2</cp:revision>
  <dcterms:created xsi:type="dcterms:W3CDTF">2023-05-23T13:51:00Z</dcterms:created>
  <dcterms:modified xsi:type="dcterms:W3CDTF">2023-05-23T13:51:00Z</dcterms:modified>
</cp:coreProperties>
</file>